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4"/>
        <w:gridCol w:w="4527"/>
      </w:tblGrid>
      <w:tr w:rsidR="006F5C15" w:rsidRPr="006F5C15" w:rsidTr="00E7624A">
        <w:tc>
          <w:tcPr>
            <w:tcW w:w="2721" w:type="pct"/>
            <w:shd w:val="clear" w:color="auto" w:fill="auto"/>
            <w:hideMark/>
          </w:tcPr>
          <w:p w:rsidR="006F5C15" w:rsidRPr="006F5C15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73"/>
            <w:bookmarkStart w:id="1" w:name="_GoBack"/>
            <w:bookmarkEnd w:id="0"/>
            <w:bookmarkEnd w:id="1"/>
            <w:r w:rsidRPr="006F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6F5C15" w:rsidRPr="005A70AF" w:rsidRDefault="006F5C15" w:rsidP="006F5C15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A70AF"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>ЗАТВЕРДЖЕНО</w:t>
            </w:r>
          </w:p>
          <w:p w:rsidR="006F5C15" w:rsidRPr="00E7624A" w:rsidRDefault="00157CAF" w:rsidP="006F5C15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r w:rsidR="006F5C15" w:rsidRPr="00E7624A">
              <w:rPr>
                <w:rFonts w:ascii="Times New Roman" w:hAnsi="Times New Roman"/>
                <w:sz w:val="26"/>
                <w:szCs w:val="26"/>
              </w:rPr>
              <w:t xml:space="preserve">аказ керівника апарату </w:t>
            </w:r>
          </w:p>
          <w:p w:rsidR="006F5C15" w:rsidRPr="00E7624A" w:rsidRDefault="006F5C15" w:rsidP="006F5C15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624A">
              <w:rPr>
                <w:rFonts w:ascii="Times New Roman" w:hAnsi="Times New Roman"/>
                <w:sz w:val="26"/>
                <w:szCs w:val="26"/>
              </w:rPr>
              <w:t>районної   державної адміністрації</w:t>
            </w:r>
          </w:p>
          <w:p w:rsidR="006F5C15" w:rsidRPr="00F8359E" w:rsidRDefault="00F8359E" w:rsidP="00F8359E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359E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03.01.2020  № 1-к</w:t>
            </w:r>
          </w:p>
        </w:tc>
      </w:tr>
    </w:tbl>
    <w:p w:rsidR="00F8359E" w:rsidRDefault="00F8359E" w:rsidP="00E73693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  <w:bookmarkStart w:id="2" w:name="n74"/>
      <w:bookmarkEnd w:id="2"/>
    </w:p>
    <w:p w:rsidR="00F8359E" w:rsidRDefault="00F8359E" w:rsidP="00E73693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E73693" w:rsidRPr="00AC7888" w:rsidRDefault="006F5C15" w:rsidP="00E73693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93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E736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br/>
      </w:r>
      <w:r w:rsidRPr="00E73693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проведення конкурсу</w:t>
      </w:r>
      <w:r w:rsidR="00650091" w:rsidRPr="00E73693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</w:t>
      </w:r>
      <w:r w:rsidR="00650091" w:rsidRPr="00E73693">
        <w:rPr>
          <w:rFonts w:ascii="Times New Roman" w:hAnsi="Times New Roman"/>
          <w:b/>
          <w:sz w:val="28"/>
          <w:szCs w:val="28"/>
          <w:lang w:val="uk-UA"/>
        </w:rPr>
        <w:t xml:space="preserve">на зайняття вакантної посади державної служби категорії «Б» </w:t>
      </w:r>
      <w:r w:rsidR="00650091" w:rsidRPr="00E736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E73693" w:rsidRPr="00E736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начальника відділу з питань надання адміністративних послуг та державної реєстрації – державного реєстратора </w:t>
      </w:r>
    </w:p>
    <w:p w:rsidR="00E73693" w:rsidRPr="00AC7888" w:rsidRDefault="00E73693" w:rsidP="00E73693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Чернігівської районної державної адміністрації </w:t>
      </w:r>
    </w:p>
    <w:p w:rsidR="00E73693" w:rsidRPr="00AC7888" w:rsidRDefault="00E73693" w:rsidP="00E73693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9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області</w:t>
      </w:r>
    </w:p>
    <w:p w:rsidR="00650091" w:rsidRPr="00650091" w:rsidRDefault="00650091" w:rsidP="00E73693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2829"/>
        <w:gridCol w:w="6664"/>
      </w:tblGrid>
      <w:tr w:rsidR="006F5C15" w:rsidRPr="00E7624A" w:rsidTr="00C403F5">
        <w:tc>
          <w:tcPr>
            <w:tcW w:w="9941" w:type="dxa"/>
            <w:gridSpan w:val="3"/>
            <w:shd w:val="clear" w:color="auto" w:fill="auto"/>
            <w:hideMark/>
          </w:tcPr>
          <w:p w:rsidR="00C07B12" w:rsidRDefault="00C07B12" w:rsidP="0065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bookmarkStart w:id="3" w:name="n75"/>
            <w:bookmarkEnd w:id="3"/>
          </w:p>
          <w:p w:rsidR="006F5C15" w:rsidRPr="00B07479" w:rsidRDefault="006F5C15" w:rsidP="0065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B074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Загальні умови</w:t>
            </w:r>
          </w:p>
          <w:p w:rsidR="00C07B12" w:rsidRPr="00C07B12" w:rsidRDefault="00C07B12" w:rsidP="0065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F5C15" w:rsidRPr="00B23B4E" w:rsidTr="00C403F5">
        <w:tc>
          <w:tcPr>
            <w:tcW w:w="3270" w:type="dxa"/>
            <w:gridSpan w:val="2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Посадові обов’язки</w:t>
            </w:r>
          </w:p>
        </w:tc>
        <w:tc>
          <w:tcPr>
            <w:tcW w:w="6671" w:type="dxa"/>
            <w:shd w:val="clear" w:color="auto" w:fill="auto"/>
            <w:hideMark/>
          </w:tcPr>
          <w:p w:rsidR="00EA7512" w:rsidRPr="00EA7512" w:rsidRDefault="00A80C29" w:rsidP="00C403F5">
            <w:pPr>
              <w:spacing w:after="0" w:line="240" w:lineRule="auto"/>
              <w:ind w:left="135" w:right="1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EA7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EA7512" w:rsidRPr="00EA7512">
              <w:rPr>
                <w:rFonts w:ascii="Times New Roman" w:hAnsi="Times New Roman" w:cs="Times New Roman"/>
                <w:w w:val="101"/>
                <w:sz w:val="26"/>
                <w:szCs w:val="26"/>
                <w:lang w:val="uk-UA"/>
              </w:rPr>
              <w:t>Забезпечує реалізацію основних принципів державної політики у сфері надання адміністративних послуг, державної реєстрації речових прав на нерухоме майно та їх обтяжень, державної реєстрації юридичних осіб, фізичних осіб-підприємців та громадських формувань</w:t>
            </w:r>
            <w:bookmarkStart w:id="4" w:name="163"/>
            <w:bookmarkEnd w:id="4"/>
            <w:r w:rsidR="00EA7512" w:rsidRPr="00EA7512">
              <w:rPr>
                <w:rFonts w:ascii="Times New Roman" w:hAnsi="Times New Roman" w:cs="Times New Roman"/>
                <w:w w:val="101"/>
                <w:sz w:val="26"/>
                <w:szCs w:val="26"/>
                <w:lang w:val="uk-UA"/>
              </w:rPr>
              <w:t>.</w:t>
            </w:r>
            <w:r w:rsidR="00EA7512" w:rsidRPr="00E90D92">
              <w:rPr>
                <w:lang w:val="uk-UA"/>
              </w:rPr>
              <w:t> </w:t>
            </w:r>
          </w:p>
          <w:p w:rsidR="00B23B4E" w:rsidRPr="00B23B4E" w:rsidRDefault="00B23B4E" w:rsidP="00C403F5">
            <w:pPr>
              <w:pStyle w:val="a5"/>
              <w:spacing w:before="0" w:beforeAutospacing="0" w:after="0" w:afterAutospacing="0"/>
              <w:ind w:left="135" w:right="15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B23B4E">
              <w:rPr>
                <w:color w:val="000000"/>
                <w:sz w:val="26"/>
                <w:szCs w:val="26"/>
                <w:lang w:val="uk-UA"/>
              </w:rPr>
              <w:t xml:space="preserve">2. </w:t>
            </w:r>
            <w:r w:rsidR="00EA7512" w:rsidRPr="00A80C29">
              <w:rPr>
                <w:sz w:val="26"/>
                <w:szCs w:val="26"/>
                <w:lang w:val="uk-UA"/>
              </w:rPr>
              <w:t>З</w:t>
            </w:r>
            <w:r w:rsidR="00EA7512" w:rsidRPr="00A80C29">
              <w:rPr>
                <w:color w:val="000000"/>
                <w:sz w:val="26"/>
                <w:szCs w:val="26"/>
                <w:lang w:eastAsia="uk-UA"/>
              </w:rPr>
              <w:t>дійсн</w:t>
            </w:r>
            <w:r w:rsidR="00EA7512">
              <w:rPr>
                <w:color w:val="000000"/>
                <w:sz w:val="26"/>
                <w:szCs w:val="26"/>
                <w:lang w:val="uk-UA" w:eastAsia="uk-UA"/>
              </w:rPr>
              <w:t>ює</w:t>
            </w:r>
            <w:r w:rsidR="00EA7512">
              <w:rPr>
                <w:color w:val="000000"/>
                <w:sz w:val="26"/>
                <w:szCs w:val="26"/>
                <w:lang w:eastAsia="uk-UA"/>
              </w:rPr>
              <w:t xml:space="preserve"> державн</w:t>
            </w:r>
            <w:r w:rsidR="00EA7512">
              <w:rPr>
                <w:color w:val="000000"/>
                <w:sz w:val="26"/>
                <w:szCs w:val="26"/>
                <w:lang w:val="uk-UA" w:eastAsia="uk-UA"/>
              </w:rPr>
              <w:t>у</w:t>
            </w:r>
            <w:r w:rsidR="00EA7512" w:rsidRPr="00A80C29">
              <w:rPr>
                <w:color w:val="000000"/>
                <w:sz w:val="26"/>
                <w:szCs w:val="26"/>
                <w:lang w:eastAsia="uk-UA"/>
              </w:rPr>
              <w:t xml:space="preserve"> реєстрац</w:t>
            </w:r>
            <w:r w:rsidR="00EA7512">
              <w:rPr>
                <w:color w:val="000000"/>
                <w:sz w:val="26"/>
                <w:szCs w:val="26"/>
                <w:lang w:val="uk-UA" w:eastAsia="uk-UA"/>
              </w:rPr>
              <w:t>ію</w:t>
            </w:r>
            <w:r w:rsidR="00EA7512" w:rsidRPr="00A80C29">
              <w:rPr>
                <w:color w:val="000000"/>
                <w:sz w:val="26"/>
                <w:szCs w:val="26"/>
                <w:lang w:eastAsia="uk-UA"/>
              </w:rPr>
              <w:t xml:space="preserve"> речових прав на нерухоме майно </w:t>
            </w:r>
            <w:r w:rsidR="00EA7512">
              <w:rPr>
                <w:color w:val="000000"/>
                <w:sz w:val="26"/>
                <w:szCs w:val="26"/>
                <w:lang w:val="uk-UA" w:eastAsia="uk-UA"/>
              </w:rPr>
              <w:t>та їх обтяжень.</w:t>
            </w:r>
          </w:p>
          <w:p w:rsidR="00B23B4E" w:rsidRPr="00B23B4E" w:rsidRDefault="00B23B4E" w:rsidP="00C403F5">
            <w:pPr>
              <w:pStyle w:val="a5"/>
              <w:spacing w:before="0" w:beforeAutospacing="0" w:after="0" w:afterAutospacing="0"/>
              <w:ind w:left="135" w:right="15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B23B4E">
              <w:rPr>
                <w:color w:val="000000"/>
                <w:sz w:val="26"/>
                <w:szCs w:val="26"/>
                <w:lang w:val="uk-UA"/>
              </w:rPr>
              <w:t xml:space="preserve">3. </w:t>
            </w:r>
            <w:r w:rsidRPr="00B23B4E">
              <w:rPr>
                <w:color w:val="000000"/>
                <w:sz w:val="26"/>
                <w:szCs w:val="26"/>
              </w:rPr>
              <w:t>Присвоює за допомогою Державного реєстру прав реєстраційний номер об’єкту нерухомого майна під час проведення державної реєстрації прав.</w:t>
            </w:r>
          </w:p>
          <w:p w:rsidR="00B23B4E" w:rsidRPr="00B23B4E" w:rsidRDefault="00EA7512" w:rsidP="00C403F5">
            <w:pPr>
              <w:spacing w:after="0" w:line="240" w:lineRule="auto"/>
              <w:ind w:left="135" w:right="1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4</w:t>
            </w:r>
            <w:r w:rsidR="00B23B4E" w:rsidRPr="00B23B4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 Виготовляє електронні копії документів та розміщує їх у реєстраційній справі в електронній формі у відповідному розділі Державного реєстру прав (у разі якщо такі копії не були виготовлені під час прийняття документів за заявами у сфері державної реєстрації прав).</w:t>
            </w:r>
          </w:p>
          <w:p w:rsidR="00EA7512" w:rsidRPr="00EA7512" w:rsidRDefault="00EA7512" w:rsidP="00C403F5">
            <w:pPr>
              <w:pStyle w:val="a5"/>
              <w:spacing w:before="0" w:beforeAutospacing="0" w:after="0" w:afterAutospacing="0"/>
              <w:ind w:left="135" w:right="155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="005A70AF" w:rsidRPr="00EA7512">
              <w:rPr>
                <w:sz w:val="26"/>
                <w:szCs w:val="26"/>
                <w:lang w:val="uk-UA"/>
              </w:rPr>
              <w:t xml:space="preserve">. </w:t>
            </w:r>
            <w:r w:rsidRPr="00EA7512">
              <w:rPr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>Здійснює функції з керівництва та організації діяльності Центру надання адміністративних послуг Чернігівської районної державної адміністрації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>.</w:t>
            </w:r>
          </w:p>
          <w:p w:rsidR="00B23B4E" w:rsidRPr="00B23B4E" w:rsidRDefault="00EA7512" w:rsidP="00C403F5">
            <w:pPr>
              <w:pStyle w:val="a5"/>
              <w:spacing w:before="0" w:beforeAutospacing="0" w:after="0" w:afterAutospacing="0"/>
              <w:ind w:left="135" w:right="155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6. </w:t>
            </w:r>
            <w:r w:rsidR="005A70AF">
              <w:rPr>
                <w:sz w:val="26"/>
                <w:szCs w:val="26"/>
                <w:lang w:val="uk-UA"/>
              </w:rPr>
              <w:t>Здійснює інші повноваження, визначені законодавством.</w:t>
            </w:r>
          </w:p>
        </w:tc>
      </w:tr>
      <w:tr w:rsidR="006F5C15" w:rsidRPr="00E7624A" w:rsidTr="00C403F5">
        <w:tc>
          <w:tcPr>
            <w:tcW w:w="3270" w:type="dxa"/>
            <w:gridSpan w:val="2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Умови оплати праці</w:t>
            </w:r>
          </w:p>
        </w:tc>
        <w:tc>
          <w:tcPr>
            <w:tcW w:w="6671" w:type="dxa"/>
            <w:shd w:val="clear" w:color="auto" w:fill="auto"/>
            <w:hideMark/>
          </w:tcPr>
          <w:p w:rsidR="006F5C15" w:rsidRPr="00EA7512" w:rsidRDefault="006F5C15" w:rsidP="00474214">
            <w:pPr>
              <w:spacing w:before="150" w:after="150" w:line="240" w:lineRule="auto"/>
              <w:ind w:left="90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Відповідно до штатного розпису посадовий оклад становить </w:t>
            </w:r>
            <w:r w:rsidR="003D31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68</w:t>
            </w:r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00,00 грн., надбавка за ранг державного службовця,</w:t>
            </w:r>
            <w:r w:rsidRPr="00E7624A">
              <w:rPr>
                <w:sz w:val="26"/>
                <w:szCs w:val="26"/>
              </w:rPr>
              <w:t xml:space="preserve"> </w:t>
            </w:r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надбавка за вислугу років (за наявності ста</w:t>
            </w:r>
            <w:r w:rsidR="00474214">
              <w:rPr>
                <w:rFonts w:ascii="Times New Roman" w:hAnsi="Times New Roman" w:cs="Times New Roman"/>
                <w:sz w:val="26"/>
                <w:szCs w:val="26"/>
              </w:rPr>
              <w:t xml:space="preserve">жу державної служби) та премія </w:t>
            </w:r>
            <w:r w:rsidR="004742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(у разі </w:t>
            </w:r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встановлення)</w:t>
            </w:r>
            <w:r w:rsidR="00EA7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6F5C15" w:rsidRPr="00E7624A" w:rsidTr="00C403F5">
        <w:tc>
          <w:tcPr>
            <w:tcW w:w="3270" w:type="dxa"/>
            <w:gridSpan w:val="2"/>
            <w:shd w:val="clear" w:color="auto" w:fill="auto"/>
            <w:hideMark/>
          </w:tcPr>
          <w:p w:rsidR="00E7624A" w:rsidRDefault="006F5C15" w:rsidP="00B07479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 про строковість чи безстроковість призначення на посаду</w:t>
            </w:r>
          </w:p>
          <w:p w:rsidR="00B07479" w:rsidRPr="00B07479" w:rsidRDefault="00B07479" w:rsidP="00B07479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671" w:type="dxa"/>
            <w:shd w:val="clear" w:color="auto" w:fill="auto"/>
            <w:hideMark/>
          </w:tcPr>
          <w:p w:rsidR="006F5C15" w:rsidRPr="00E7624A" w:rsidRDefault="006F5C15" w:rsidP="00B07479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Безстрокова</w:t>
            </w:r>
            <w:r w:rsidR="0086745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6F5C15" w:rsidRPr="00E7624A" w:rsidTr="00C403F5">
        <w:trPr>
          <w:trHeight w:val="5484"/>
        </w:trPr>
        <w:tc>
          <w:tcPr>
            <w:tcW w:w="3270" w:type="dxa"/>
            <w:gridSpan w:val="2"/>
            <w:shd w:val="clear" w:color="auto" w:fill="auto"/>
            <w:hideMark/>
          </w:tcPr>
          <w:p w:rsidR="006F5C15" w:rsidRPr="00E7624A" w:rsidRDefault="00D24798" w:rsidP="00B07479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Перелік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інформації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необхідн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ої</w:t>
            </w:r>
            <w:r w:rsidR="006F5C15"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участі в конкурсі, та строк ї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ї</w:t>
            </w:r>
            <w:r w:rsidR="006F5C15"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подання</w:t>
            </w:r>
          </w:p>
        </w:tc>
        <w:tc>
          <w:tcPr>
            <w:tcW w:w="6671" w:type="dxa"/>
            <w:shd w:val="clear" w:color="auto" w:fill="auto"/>
            <w:hideMark/>
          </w:tcPr>
          <w:p w:rsidR="00B07479" w:rsidRPr="00B07479" w:rsidRDefault="00B07479" w:rsidP="00147C6B">
            <w:pPr>
              <w:spacing w:after="0" w:line="240" w:lineRule="auto"/>
              <w:ind w:left="90" w:right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1. Заява про участь у конкурсі із зазначенням основних мотивів щодо зайняття посади державної служби.</w:t>
            </w:r>
          </w:p>
          <w:p w:rsidR="00B07479" w:rsidRPr="00B07479" w:rsidRDefault="00B07479" w:rsidP="00147C6B">
            <w:pPr>
              <w:spacing w:after="0" w:line="240" w:lineRule="auto"/>
              <w:ind w:left="90" w:right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2. Резюме встановленої форми, згідно з додатком </w:t>
            </w:r>
            <w:r w:rsidRPr="00B0747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  <w:r w:rsidRPr="00B07479">
              <w:rPr>
                <w:rStyle w:val="rvts37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vertAlign w:val="superscript"/>
              </w:rPr>
              <w:t>-1</w:t>
            </w:r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до Порядку проведення конкурсу на зайняття посад державної служби.</w:t>
            </w:r>
          </w:p>
          <w:p w:rsidR="00B07479" w:rsidRPr="00B07479" w:rsidRDefault="00B07479" w:rsidP="00147C6B">
            <w:pPr>
              <w:spacing w:after="0" w:line="240" w:lineRule="auto"/>
              <w:ind w:left="90" w:right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3. Заява, в якій повідомляється, що до претендента не застосовуються заборони, визначені </w:t>
            </w:r>
            <w:hyperlink r:id="rId7" w:anchor="n13" w:tgtFrame="_blank" w:history="1">
              <w:r w:rsidRPr="00B07479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частиною третьою</w:t>
              </w:r>
            </w:hyperlink>
            <w:r w:rsidRPr="00B074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або </w:t>
            </w:r>
            <w:hyperlink r:id="rId8" w:anchor="n14" w:tgtFrame="_blank" w:history="1">
              <w:r w:rsidRPr="00B07479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четвертою</w:t>
              </w:r>
            </w:hyperlink>
            <w:r w:rsidRPr="00B074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статті 1</w:t>
            </w:r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B07479" w:rsidRDefault="00B07479" w:rsidP="00147C6B">
            <w:pPr>
              <w:spacing w:after="0" w:line="240" w:lineRule="auto"/>
              <w:ind w:left="90" w:right="15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4. Додаткова інформація стосовно досвіду роботи, професійної компетентності і репутації (характеристики, рекомендації, наукові публікації тощо) - за бажанням.</w:t>
            </w:r>
          </w:p>
          <w:p w:rsidR="00B07479" w:rsidRPr="00B07479" w:rsidRDefault="00B07479" w:rsidP="00147C6B">
            <w:pPr>
              <w:spacing w:after="0" w:line="240" w:lineRule="auto"/>
              <w:ind w:left="90" w:right="15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A4C03" w:rsidRPr="00E7624A" w:rsidRDefault="00055E44" w:rsidP="00395344">
            <w:pPr>
              <w:pStyle w:val="a4"/>
              <w:spacing w:before="0"/>
              <w:ind w:left="90" w:right="141" w:firstLine="0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9655DD">
              <w:rPr>
                <w:rFonts w:ascii="Times New Roman" w:hAnsi="Times New Roman" w:cs="Times New Roman"/>
                <w:b/>
                <w:szCs w:val="26"/>
              </w:rPr>
              <w:t xml:space="preserve">Строк подання </w:t>
            </w:r>
            <w:r w:rsidRPr="00EA7512">
              <w:rPr>
                <w:rFonts w:ascii="Times New Roman" w:hAnsi="Times New Roman" w:cs="Times New Roman"/>
                <w:b/>
                <w:szCs w:val="26"/>
              </w:rPr>
              <w:t>документів:</w:t>
            </w:r>
            <w:r w:rsidRPr="00EA7512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9655DD" w:rsidRPr="00EA7512">
              <w:rPr>
                <w:rFonts w:ascii="Times New Roman" w:hAnsi="Times New Roman" w:cs="Times New Roman"/>
                <w:color w:val="000000"/>
                <w:szCs w:val="26"/>
              </w:rPr>
              <w:t xml:space="preserve">до 17 год. 00 хв. </w:t>
            </w:r>
            <w:r w:rsidRPr="00EA7512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="00395344" w:rsidRPr="00EA7512">
              <w:rPr>
                <w:rFonts w:ascii="Times New Roman" w:hAnsi="Times New Roman" w:cs="Times New Roman"/>
                <w:color w:val="000000"/>
                <w:szCs w:val="26"/>
              </w:rPr>
              <w:t>13 січня</w:t>
            </w:r>
            <w:r w:rsidRPr="00EA7512">
              <w:rPr>
                <w:rFonts w:ascii="Times New Roman" w:hAnsi="Times New Roman" w:cs="Times New Roman"/>
                <w:color w:val="000000"/>
                <w:szCs w:val="26"/>
                <w:lang w:val="ru-RU"/>
              </w:rPr>
              <w:t xml:space="preserve"> </w:t>
            </w:r>
            <w:r w:rsidR="00395344" w:rsidRPr="00EA7512">
              <w:rPr>
                <w:rFonts w:ascii="Times New Roman" w:hAnsi="Times New Roman" w:cs="Times New Roman"/>
                <w:color w:val="000000"/>
                <w:szCs w:val="26"/>
              </w:rPr>
              <w:t>2020</w:t>
            </w:r>
            <w:r w:rsidRPr="00EA7512">
              <w:rPr>
                <w:rFonts w:ascii="Times New Roman" w:hAnsi="Times New Roman" w:cs="Times New Roman"/>
                <w:color w:val="000000"/>
                <w:szCs w:val="26"/>
              </w:rPr>
              <w:t xml:space="preserve"> року за адресою: 14027, м. Чернігів, вул. Шевченка</w:t>
            </w:r>
            <w:r w:rsidR="0086745E" w:rsidRPr="00EA7512">
              <w:rPr>
                <w:rFonts w:ascii="Times New Roman" w:hAnsi="Times New Roman" w:cs="Times New Roman"/>
                <w:color w:val="000000"/>
                <w:szCs w:val="26"/>
              </w:rPr>
              <w:t>,</w:t>
            </w:r>
            <w:r w:rsidRPr="00EA7512">
              <w:rPr>
                <w:rFonts w:ascii="Times New Roman" w:hAnsi="Times New Roman" w:cs="Times New Roman"/>
                <w:color w:val="000000"/>
                <w:szCs w:val="26"/>
              </w:rPr>
              <w:t xml:space="preserve"> 48, каб. 214.</w:t>
            </w:r>
          </w:p>
        </w:tc>
      </w:tr>
      <w:tr w:rsidR="004F7978" w:rsidRPr="00E7624A" w:rsidTr="00C403F5">
        <w:trPr>
          <w:trHeight w:val="329"/>
        </w:trPr>
        <w:tc>
          <w:tcPr>
            <w:tcW w:w="3270" w:type="dxa"/>
            <w:gridSpan w:val="2"/>
            <w:shd w:val="clear" w:color="auto" w:fill="auto"/>
            <w:hideMark/>
          </w:tcPr>
          <w:p w:rsidR="004F7978" w:rsidRPr="00B15A3D" w:rsidRDefault="004F7978" w:rsidP="00B07479">
            <w:pPr>
              <w:spacing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Додаткові (необов’язкові</w:t>
            </w:r>
            <w:r w:rsidRPr="00B15A3D">
              <w:rPr>
                <w:rFonts w:ascii="Times New Roman" w:hAnsi="Times New Roman"/>
                <w:color w:val="000000"/>
                <w:sz w:val="26"/>
                <w:szCs w:val="26"/>
              </w:rPr>
              <w:t>) документи</w:t>
            </w:r>
          </w:p>
        </w:tc>
        <w:tc>
          <w:tcPr>
            <w:tcW w:w="6671" w:type="dxa"/>
            <w:shd w:val="clear" w:color="auto" w:fill="auto"/>
            <w:hideMark/>
          </w:tcPr>
          <w:p w:rsidR="00395344" w:rsidRPr="00395344" w:rsidRDefault="004F7978" w:rsidP="00395344">
            <w:pPr>
              <w:pStyle w:val="rvps2"/>
              <w:spacing w:before="0" w:beforeAutospacing="0" w:after="240" w:afterAutospacing="0"/>
              <w:ind w:left="135" w:right="150"/>
              <w:jc w:val="both"/>
              <w:rPr>
                <w:sz w:val="2"/>
                <w:szCs w:val="2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="00C07B12">
              <w:rPr>
                <w:sz w:val="26"/>
                <w:szCs w:val="26"/>
                <w:lang w:val="uk-UA"/>
              </w:rPr>
              <w:t>.</w:t>
            </w:r>
          </w:p>
        </w:tc>
      </w:tr>
      <w:tr w:rsidR="006F5C15" w:rsidRPr="00E7624A" w:rsidTr="00C403F5">
        <w:tc>
          <w:tcPr>
            <w:tcW w:w="3270" w:type="dxa"/>
            <w:gridSpan w:val="2"/>
            <w:shd w:val="clear" w:color="auto" w:fill="auto"/>
            <w:hideMark/>
          </w:tcPr>
          <w:p w:rsidR="006F5C15" w:rsidRPr="00A80C29" w:rsidRDefault="00A80C29" w:rsidP="00965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80C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Місце, час і дата початку проведення оцінювання кандидатів</w:t>
            </w:r>
          </w:p>
        </w:tc>
        <w:tc>
          <w:tcPr>
            <w:tcW w:w="6671" w:type="dxa"/>
            <w:shd w:val="clear" w:color="auto" w:fill="auto"/>
            <w:hideMark/>
          </w:tcPr>
          <w:p w:rsidR="00A80C29" w:rsidRPr="00EA7512" w:rsidRDefault="00A80C29" w:rsidP="00D93A6D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szCs w:val="26"/>
                <w:lang w:val="ru-RU"/>
              </w:rPr>
            </w:pPr>
            <w:r w:rsidRPr="00A80C29">
              <w:rPr>
                <w:rFonts w:ascii="Times New Roman" w:hAnsi="Times New Roman" w:cs="Times New Roman"/>
                <w:b/>
                <w:szCs w:val="26"/>
                <w:lang w:val="ru-RU"/>
              </w:rPr>
              <w:t xml:space="preserve">Конкурс </w:t>
            </w:r>
            <w:r w:rsidRPr="00395344">
              <w:rPr>
                <w:rFonts w:ascii="Times New Roman" w:hAnsi="Times New Roman" w:cs="Times New Roman"/>
                <w:b/>
                <w:szCs w:val="26"/>
                <w:lang w:val="ru-RU"/>
              </w:rPr>
              <w:t>проводиться</w:t>
            </w:r>
            <w:r w:rsidRPr="00395344">
              <w:rPr>
                <w:rFonts w:ascii="Times New Roman" w:hAnsi="Times New Roman" w:cs="Times New Roman"/>
                <w:szCs w:val="26"/>
                <w:lang w:val="ru-RU"/>
              </w:rPr>
              <w:t xml:space="preserve"> </w:t>
            </w:r>
            <w:r w:rsidRPr="00EA7512">
              <w:rPr>
                <w:rFonts w:ascii="Times New Roman" w:hAnsi="Times New Roman" w:cs="Times New Roman"/>
                <w:szCs w:val="26"/>
                <w:lang w:val="ru-RU"/>
              </w:rPr>
              <w:t>об 11:00 годині</w:t>
            </w:r>
          </w:p>
          <w:p w:rsidR="006F5C15" w:rsidRPr="00EA7512" w:rsidRDefault="00395344" w:rsidP="00D93A6D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i/>
                <w:szCs w:val="26"/>
              </w:rPr>
            </w:pPr>
            <w:r w:rsidRPr="00EA7512">
              <w:rPr>
                <w:rFonts w:ascii="Times New Roman" w:hAnsi="Times New Roman" w:cs="Times New Roman"/>
                <w:szCs w:val="26"/>
                <w:lang w:val="ru-RU"/>
              </w:rPr>
              <w:t>16 січня</w:t>
            </w:r>
            <w:r w:rsidR="00147C6B">
              <w:rPr>
                <w:rFonts w:ascii="Times New Roman" w:hAnsi="Times New Roman" w:cs="Times New Roman"/>
                <w:szCs w:val="26"/>
              </w:rPr>
              <w:t xml:space="preserve"> 20</w:t>
            </w:r>
            <w:r w:rsidR="00147C6B" w:rsidRPr="00147C6B">
              <w:rPr>
                <w:rFonts w:ascii="Times New Roman" w:hAnsi="Times New Roman" w:cs="Times New Roman"/>
                <w:szCs w:val="26"/>
                <w:lang w:val="ru-RU"/>
              </w:rPr>
              <w:t>20</w:t>
            </w:r>
            <w:r w:rsidR="006F5C15" w:rsidRPr="00EA7512">
              <w:rPr>
                <w:rFonts w:ascii="Times New Roman" w:hAnsi="Times New Roman" w:cs="Times New Roman"/>
                <w:szCs w:val="26"/>
              </w:rPr>
              <w:t xml:space="preserve"> року </w:t>
            </w:r>
          </w:p>
          <w:p w:rsidR="00A80C29" w:rsidRDefault="006F5C15" w:rsidP="00A80C29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EA7512">
              <w:rPr>
                <w:rFonts w:ascii="Times New Roman" w:hAnsi="Times New Roman" w:cs="Times New Roman"/>
                <w:b/>
                <w:szCs w:val="26"/>
              </w:rPr>
              <w:t>за адресою:</w:t>
            </w:r>
            <w:r w:rsidRPr="00A80C29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5A70AF" w:rsidRDefault="00147C6B" w:rsidP="00A80C29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14027</w:t>
            </w:r>
            <w:r w:rsidR="006F5C15" w:rsidRPr="00EA7512">
              <w:rPr>
                <w:rFonts w:ascii="Times New Roman" w:hAnsi="Times New Roman" w:cs="Times New Roman"/>
                <w:szCs w:val="26"/>
              </w:rPr>
              <w:t>, м. Чернігів, вул. Шевченка</w:t>
            </w:r>
            <w:r>
              <w:rPr>
                <w:rFonts w:ascii="Times New Roman" w:hAnsi="Times New Roman" w:cs="Times New Roman"/>
                <w:szCs w:val="26"/>
              </w:rPr>
              <w:t>,</w:t>
            </w:r>
            <w:r w:rsidR="006F5C15" w:rsidRPr="00EA7512">
              <w:rPr>
                <w:rFonts w:ascii="Times New Roman" w:hAnsi="Times New Roman" w:cs="Times New Roman"/>
                <w:szCs w:val="26"/>
              </w:rPr>
              <w:t xml:space="preserve"> 48</w:t>
            </w:r>
            <w:r w:rsidR="0086745E" w:rsidRPr="00EA7512">
              <w:rPr>
                <w:rFonts w:ascii="Times New Roman" w:hAnsi="Times New Roman" w:cs="Times New Roman"/>
                <w:szCs w:val="26"/>
              </w:rPr>
              <w:t>.</w:t>
            </w:r>
          </w:p>
          <w:p w:rsidR="00C403F5" w:rsidRPr="00A80C29" w:rsidRDefault="00C403F5" w:rsidP="00A80C29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F5C15" w:rsidRPr="00E7624A" w:rsidTr="00C403F5">
        <w:tc>
          <w:tcPr>
            <w:tcW w:w="3270" w:type="dxa"/>
            <w:gridSpan w:val="2"/>
            <w:shd w:val="clear" w:color="auto" w:fill="auto"/>
            <w:hideMark/>
          </w:tcPr>
          <w:p w:rsidR="006F5C15" w:rsidRPr="00E7624A" w:rsidRDefault="006F5C15" w:rsidP="006F5C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71" w:type="dxa"/>
            <w:shd w:val="clear" w:color="auto" w:fill="auto"/>
            <w:hideMark/>
          </w:tcPr>
          <w:p w:rsidR="006F5C15" w:rsidRPr="00E7624A" w:rsidRDefault="006F5C15" w:rsidP="00D93A6D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r w:rsidRPr="00E7624A">
              <w:rPr>
                <w:rFonts w:ascii="Times New Roman" w:hAnsi="Times New Roman" w:cs="Times New Roman"/>
                <w:color w:val="000000"/>
                <w:szCs w:val="26"/>
              </w:rPr>
              <w:t>Богдановська Лілія Миколаївна</w:t>
            </w:r>
          </w:p>
          <w:p w:rsidR="006F5C15" w:rsidRPr="00EA7512" w:rsidRDefault="006F5C15" w:rsidP="00D93A6D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  <w:lang w:val="ru-RU"/>
              </w:rPr>
            </w:pPr>
            <w:r w:rsidRPr="00EA7512">
              <w:rPr>
                <w:rFonts w:ascii="Times New Roman" w:hAnsi="Times New Roman" w:cs="Times New Roman"/>
                <w:color w:val="000000"/>
                <w:szCs w:val="26"/>
              </w:rPr>
              <w:t>тел. (04622) 3-</w:t>
            </w:r>
            <w:r w:rsidRPr="00EA7512">
              <w:rPr>
                <w:rFonts w:ascii="Times New Roman" w:hAnsi="Times New Roman" w:cs="Times New Roman"/>
                <w:color w:val="000000"/>
                <w:szCs w:val="26"/>
                <w:lang w:val="ru-RU"/>
              </w:rPr>
              <w:t>26</w:t>
            </w:r>
            <w:r w:rsidRPr="00EA7512">
              <w:rPr>
                <w:rFonts w:ascii="Times New Roman" w:hAnsi="Times New Roman" w:cs="Times New Roman"/>
                <w:color w:val="000000"/>
                <w:szCs w:val="26"/>
              </w:rPr>
              <w:t>-2</w:t>
            </w:r>
            <w:r w:rsidRPr="00EA7512">
              <w:rPr>
                <w:rFonts w:ascii="Times New Roman" w:hAnsi="Times New Roman" w:cs="Times New Roman"/>
                <w:color w:val="000000"/>
                <w:szCs w:val="26"/>
                <w:lang w:val="ru-RU"/>
              </w:rPr>
              <w:t>5</w:t>
            </w:r>
            <w:r w:rsidRPr="00EA7512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</w:p>
          <w:p w:rsidR="00055E44" w:rsidRPr="00EA7512" w:rsidRDefault="006F5C15" w:rsidP="00D93A6D">
            <w:pPr>
              <w:pStyle w:val="login-buttonuser"/>
              <w:spacing w:before="0" w:beforeAutospacing="0" w:after="0" w:afterAutospacing="0" w:line="510" w:lineRule="atLeast"/>
              <w:ind w:left="158"/>
              <w:rPr>
                <w:b/>
                <w:bCs/>
                <w:color w:val="646464"/>
                <w:sz w:val="26"/>
                <w:szCs w:val="26"/>
              </w:rPr>
            </w:pPr>
            <w:r w:rsidRPr="00EA7512">
              <w:rPr>
                <w:b/>
                <w:color w:val="000000"/>
                <w:sz w:val="26"/>
                <w:szCs w:val="26"/>
                <w:lang w:val="en-US"/>
              </w:rPr>
              <w:t>e</w:t>
            </w:r>
            <w:r w:rsidRPr="00EA7512">
              <w:rPr>
                <w:b/>
                <w:color w:val="000000"/>
                <w:sz w:val="26"/>
                <w:szCs w:val="26"/>
              </w:rPr>
              <w:t>-</w:t>
            </w:r>
            <w:r w:rsidRPr="00EA7512">
              <w:rPr>
                <w:b/>
                <w:color w:val="000000"/>
                <w:sz w:val="26"/>
                <w:szCs w:val="26"/>
                <w:lang w:val="en-US"/>
              </w:rPr>
              <w:t>mail</w:t>
            </w:r>
            <w:r w:rsidRPr="00EA7512">
              <w:rPr>
                <w:b/>
                <w:color w:val="000000"/>
                <w:sz w:val="26"/>
                <w:szCs w:val="26"/>
              </w:rPr>
              <w:t>:</w:t>
            </w:r>
            <w:r w:rsidRPr="00EA7512">
              <w:rPr>
                <w:color w:val="000000"/>
                <w:sz w:val="26"/>
                <w:szCs w:val="26"/>
              </w:rPr>
              <w:t xml:space="preserve"> </w:t>
            </w:r>
            <w:r w:rsidR="00055E44" w:rsidRPr="00EA7512">
              <w:rPr>
                <w:bCs/>
                <w:sz w:val="26"/>
                <w:szCs w:val="26"/>
                <w:lang w:val="en-US"/>
              </w:rPr>
              <w:t>kadru</w:t>
            </w:r>
            <w:r w:rsidR="00055E44" w:rsidRPr="00EA7512">
              <w:rPr>
                <w:bCs/>
                <w:sz w:val="26"/>
                <w:szCs w:val="26"/>
              </w:rPr>
              <w:t>-</w:t>
            </w:r>
            <w:r w:rsidR="00055E44" w:rsidRPr="00EA7512">
              <w:rPr>
                <w:bCs/>
                <w:sz w:val="26"/>
                <w:szCs w:val="26"/>
                <w:lang w:val="en-US"/>
              </w:rPr>
              <w:t>lilia</w:t>
            </w:r>
            <w:r w:rsidR="00055E44" w:rsidRPr="00EA7512">
              <w:rPr>
                <w:bCs/>
                <w:sz w:val="26"/>
                <w:szCs w:val="26"/>
              </w:rPr>
              <w:t>@</w:t>
            </w:r>
            <w:r w:rsidR="00055E44" w:rsidRPr="00EA7512">
              <w:rPr>
                <w:bCs/>
                <w:sz w:val="26"/>
                <w:szCs w:val="26"/>
                <w:lang w:val="en-US"/>
              </w:rPr>
              <w:t>ukr</w:t>
            </w:r>
            <w:r w:rsidR="00055E44" w:rsidRPr="00EA7512">
              <w:rPr>
                <w:bCs/>
                <w:sz w:val="26"/>
                <w:szCs w:val="26"/>
              </w:rPr>
              <w:t>.</w:t>
            </w:r>
            <w:r w:rsidR="00055E44" w:rsidRPr="00EA7512">
              <w:rPr>
                <w:bCs/>
                <w:sz w:val="26"/>
                <w:szCs w:val="26"/>
                <w:lang w:val="en-US"/>
              </w:rPr>
              <w:t>net</w:t>
            </w:r>
          </w:p>
          <w:p w:rsidR="006F5C15" w:rsidRDefault="006F5C15" w:rsidP="00D93A6D">
            <w:pPr>
              <w:spacing w:before="150" w:after="15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4F7978" w:rsidRPr="004F7978" w:rsidRDefault="004F7978" w:rsidP="00D93A6D">
            <w:pPr>
              <w:spacing w:before="150" w:after="15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F5C15" w:rsidRPr="00E7624A" w:rsidTr="00C403F5">
        <w:tc>
          <w:tcPr>
            <w:tcW w:w="9941" w:type="dxa"/>
            <w:gridSpan w:val="3"/>
            <w:shd w:val="clear" w:color="auto" w:fill="auto"/>
            <w:hideMark/>
          </w:tcPr>
          <w:p w:rsidR="006F5C15" w:rsidRPr="00B07479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74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Кваліфікаційні вимоги</w:t>
            </w:r>
          </w:p>
        </w:tc>
      </w:tr>
      <w:tr w:rsidR="006F5C15" w:rsidRPr="00E7624A" w:rsidTr="00C403F5">
        <w:trPr>
          <w:trHeight w:val="649"/>
        </w:trPr>
        <w:tc>
          <w:tcPr>
            <w:tcW w:w="439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31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Освіта</w:t>
            </w:r>
          </w:p>
        </w:tc>
        <w:tc>
          <w:tcPr>
            <w:tcW w:w="6671" w:type="dxa"/>
            <w:shd w:val="clear" w:color="auto" w:fill="auto"/>
            <w:hideMark/>
          </w:tcPr>
          <w:p w:rsidR="00497838" w:rsidRPr="00FF080A" w:rsidRDefault="00FF080A" w:rsidP="00FF080A">
            <w:pPr>
              <w:spacing w:before="150" w:after="150" w:line="240" w:lineRule="auto"/>
              <w:ind w:left="158" w:right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В</w:t>
            </w:r>
            <w:r w:rsidR="00AC7888" w:rsidRPr="00FF080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ищ</w:t>
            </w:r>
            <w:r w:rsidR="00AC7888" w:rsidRPr="00FF080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а</w:t>
            </w:r>
            <w:r w:rsidR="00AC7888" w:rsidRPr="00FF080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освіт</w:t>
            </w:r>
            <w:r w:rsidR="00AC7888" w:rsidRPr="00FF080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а</w:t>
            </w:r>
            <w:r w:rsidR="00AC7888" w:rsidRPr="00FF080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за спеціальністю правознавство</w:t>
            </w:r>
          </w:p>
        </w:tc>
      </w:tr>
      <w:tr w:rsidR="006F5C15" w:rsidRPr="00E7624A" w:rsidTr="00C403F5">
        <w:tc>
          <w:tcPr>
            <w:tcW w:w="439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1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Досвід роботи</w:t>
            </w:r>
          </w:p>
        </w:tc>
        <w:tc>
          <w:tcPr>
            <w:tcW w:w="6671" w:type="dxa"/>
            <w:shd w:val="clear" w:color="auto" w:fill="auto"/>
            <w:hideMark/>
          </w:tcPr>
          <w:p w:rsidR="006F5C15" w:rsidRPr="00D24798" w:rsidRDefault="00D24798" w:rsidP="00FF080A">
            <w:pPr>
              <w:spacing w:before="150" w:after="150" w:line="240" w:lineRule="auto"/>
              <w:ind w:left="158" w:right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Стаж роботи у сфері </w:t>
            </w:r>
            <w:r w:rsidR="00FF080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права </w:t>
            </w:r>
            <w:r w:rsidR="0049783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не менше трьох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років</w:t>
            </w:r>
            <w:r w:rsidR="00FF080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або на посаді державного реєстратора чи виконання функцій державного реєстратора не менше одного року</w:t>
            </w:r>
            <w:r w:rsidR="0086745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  <w:tr w:rsidR="006F5C15" w:rsidRPr="00E7624A" w:rsidTr="00C403F5">
        <w:trPr>
          <w:trHeight w:val="690"/>
        </w:trPr>
        <w:tc>
          <w:tcPr>
            <w:tcW w:w="439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1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Володіння державною мовою</w:t>
            </w:r>
          </w:p>
        </w:tc>
        <w:tc>
          <w:tcPr>
            <w:tcW w:w="6671" w:type="dxa"/>
            <w:shd w:val="clear" w:color="auto" w:fill="auto"/>
            <w:hideMark/>
          </w:tcPr>
          <w:p w:rsidR="006F5C15" w:rsidRPr="0086745E" w:rsidRDefault="004B1F89" w:rsidP="00D93A6D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055E44" w:rsidRPr="00E7624A">
              <w:rPr>
                <w:rFonts w:ascii="Times New Roman" w:hAnsi="Times New Roman" w:cs="Times New Roman"/>
                <w:sz w:val="26"/>
                <w:szCs w:val="26"/>
              </w:rPr>
              <w:t>ільне володіння державною мовою</w:t>
            </w:r>
            <w:r w:rsidR="008674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4F7978" w:rsidRPr="00E7624A" w:rsidTr="00C403F5">
        <w:trPr>
          <w:trHeight w:val="690"/>
        </w:trPr>
        <w:tc>
          <w:tcPr>
            <w:tcW w:w="439" w:type="dxa"/>
            <w:shd w:val="clear" w:color="auto" w:fill="auto"/>
            <w:hideMark/>
          </w:tcPr>
          <w:p w:rsidR="004F7978" w:rsidRPr="004F7978" w:rsidRDefault="004F7978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2831" w:type="dxa"/>
            <w:shd w:val="clear" w:color="auto" w:fill="auto"/>
            <w:hideMark/>
          </w:tcPr>
          <w:p w:rsidR="004F7978" w:rsidRDefault="004F7978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іноземною мовою</w:t>
            </w:r>
          </w:p>
          <w:p w:rsidR="00EA7512" w:rsidRPr="004F7978" w:rsidRDefault="00EA7512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671" w:type="dxa"/>
            <w:shd w:val="clear" w:color="auto" w:fill="auto"/>
            <w:hideMark/>
          </w:tcPr>
          <w:p w:rsidR="004F7978" w:rsidRDefault="00B07479" w:rsidP="00D93A6D">
            <w:pPr>
              <w:spacing w:before="150" w:after="150" w:line="240" w:lineRule="auto"/>
              <w:ind w:left="15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Володіння іноземною мовою не є обов’язковим.</w:t>
            </w:r>
          </w:p>
          <w:p w:rsidR="00C403F5" w:rsidRDefault="00C403F5" w:rsidP="00D93A6D">
            <w:pPr>
              <w:spacing w:before="150" w:after="150" w:line="240" w:lineRule="auto"/>
              <w:ind w:left="15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403F5" w:rsidRDefault="00C403F5" w:rsidP="00D93A6D">
            <w:pPr>
              <w:spacing w:before="150" w:after="150" w:line="240" w:lineRule="auto"/>
              <w:ind w:left="15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403F5" w:rsidRPr="00E7624A" w:rsidRDefault="00C403F5" w:rsidP="00D93A6D">
            <w:pPr>
              <w:spacing w:before="150" w:after="150" w:line="240" w:lineRule="auto"/>
              <w:ind w:left="15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F5C15" w:rsidRPr="00E7624A" w:rsidTr="00C403F5">
        <w:tc>
          <w:tcPr>
            <w:tcW w:w="9941" w:type="dxa"/>
            <w:gridSpan w:val="3"/>
            <w:shd w:val="clear" w:color="auto" w:fill="auto"/>
            <w:hideMark/>
          </w:tcPr>
          <w:p w:rsidR="006F5C15" w:rsidRPr="00B07479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74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Вимоги до компетентності</w:t>
            </w:r>
          </w:p>
        </w:tc>
      </w:tr>
      <w:tr w:rsidR="006F5C15" w:rsidRPr="00E7624A" w:rsidTr="00C403F5">
        <w:tc>
          <w:tcPr>
            <w:tcW w:w="3270" w:type="dxa"/>
            <w:gridSpan w:val="2"/>
            <w:shd w:val="clear" w:color="auto" w:fill="auto"/>
            <w:hideMark/>
          </w:tcPr>
          <w:p w:rsidR="006F5C15" w:rsidRPr="00B07479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74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Вимога</w:t>
            </w:r>
          </w:p>
        </w:tc>
        <w:tc>
          <w:tcPr>
            <w:tcW w:w="6671" w:type="dxa"/>
            <w:shd w:val="clear" w:color="auto" w:fill="auto"/>
            <w:hideMark/>
          </w:tcPr>
          <w:p w:rsidR="006F5C15" w:rsidRPr="00B07479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74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Компоненти вимоги</w:t>
            </w:r>
          </w:p>
        </w:tc>
      </w:tr>
      <w:tr w:rsidR="00E7624A" w:rsidRPr="00147C6B" w:rsidTr="00C403F5">
        <w:trPr>
          <w:trHeight w:val="1279"/>
        </w:trPr>
        <w:tc>
          <w:tcPr>
            <w:tcW w:w="439" w:type="dxa"/>
            <w:shd w:val="clear" w:color="auto" w:fill="auto"/>
            <w:hideMark/>
          </w:tcPr>
          <w:p w:rsidR="00E7624A" w:rsidRPr="00E7624A" w:rsidRDefault="00E7624A" w:rsidP="00EA75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31" w:type="dxa"/>
            <w:shd w:val="clear" w:color="auto" w:fill="auto"/>
            <w:hideMark/>
          </w:tcPr>
          <w:p w:rsidR="00E7624A" w:rsidRPr="00E7624A" w:rsidRDefault="00E7624A" w:rsidP="00EA7512">
            <w:pPr>
              <w:pStyle w:val="a4"/>
              <w:spacing w:before="0"/>
              <w:ind w:firstLine="0"/>
              <w:jc w:val="center"/>
              <w:rPr>
                <w:rFonts w:ascii="Times New Roman" w:hAnsi="Times New Roman" w:cs="Times New Roman"/>
                <w:szCs w:val="26"/>
                <w:highlight w:val="yellow"/>
              </w:rPr>
            </w:pPr>
            <w:r w:rsidRPr="00E7624A">
              <w:rPr>
                <w:rFonts w:ascii="Times New Roman" w:hAnsi="Times New Roman" w:cs="Times New Roman"/>
                <w:szCs w:val="26"/>
              </w:rPr>
              <w:t>Уміння працювати з комп’ютером</w:t>
            </w:r>
          </w:p>
        </w:tc>
        <w:tc>
          <w:tcPr>
            <w:tcW w:w="6671" w:type="dxa"/>
            <w:shd w:val="clear" w:color="auto" w:fill="auto"/>
            <w:hideMark/>
          </w:tcPr>
          <w:p w:rsidR="001643D8" w:rsidRPr="001643D8" w:rsidRDefault="00E7624A" w:rsidP="00EA7512">
            <w:pPr>
              <w:pStyle w:val="3"/>
              <w:shd w:val="clear" w:color="auto" w:fill="FFFFFF"/>
              <w:spacing w:before="0" w:line="240" w:lineRule="auto"/>
              <w:ind w:left="135" w:right="150"/>
              <w:jc w:val="both"/>
              <w:rPr>
                <w:rFonts w:ascii="Times New Roman" w:hAnsi="Times New Roman" w:cs="Times New Roman"/>
                <w:b w:val="0"/>
                <w:color w:val="auto"/>
                <w:sz w:val="2"/>
                <w:szCs w:val="2"/>
                <w:lang w:val="uk-UA"/>
              </w:rPr>
            </w:pPr>
            <w:r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 xml:space="preserve">Вміння використовувати комп’ютерне обладнання та програмне забезпечення (пакет програм </w:t>
            </w:r>
            <w:r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Microsoft</w:t>
            </w:r>
            <w:r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 xml:space="preserve"> </w:t>
            </w:r>
            <w:r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office</w:t>
            </w:r>
            <w:r w:rsidR="00497838"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 xml:space="preserve">, </w:t>
            </w:r>
            <w:r w:rsidR="00FC199C"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Microsoft</w:t>
            </w:r>
            <w:r w:rsidR="00FC199C"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 xml:space="preserve"> </w:t>
            </w:r>
            <w:r w:rsidR="00FC199C"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Excel</w:t>
            </w:r>
            <w:r w:rsidR="001643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 xml:space="preserve">, програму електронного документообігу </w:t>
            </w:r>
            <w:r w:rsidR="001643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en-US"/>
              </w:rPr>
              <w:t>Foss</w:t>
            </w:r>
            <w:r w:rsidR="001643D8" w:rsidRPr="001643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 xml:space="preserve"> </w:t>
            </w:r>
            <w:r w:rsidR="001643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en-US"/>
              </w:rPr>
              <w:t>Doc</w:t>
            </w:r>
            <w:r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>), використовувати офісну техніку.</w:t>
            </w:r>
          </w:p>
        </w:tc>
      </w:tr>
      <w:tr w:rsidR="00E7624A" w:rsidRPr="00147C6B" w:rsidTr="00C403F5">
        <w:trPr>
          <w:trHeight w:val="136"/>
        </w:trPr>
        <w:tc>
          <w:tcPr>
            <w:tcW w:w="439" w:type="dxa"/>
            <w:shd w:val="clear" w:color="auto" w:fill="auto"/>
            <w:hideMark/>
          </w:tcPr>
          <w:p w:rsidR="00E7624A" w:rsidRPr="00497838" w:rsidRDefault="00E7624A" w:rsidP="00EA75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shd w:val="clear" w:color="auto" w:fill="auto"/>
            <w:hideMark/>
          </w:tcPr>
          <w:p w:rsidR="00E7624A" w:rsidRPr="00497838" w:rsidRDefault="00E7624A" w:rsidP="00EA75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671" w:type="dxa"/>
            <w:shd w:val="clear" w:color="auto" w:fill="auto"/>
            <w:hideMark/>
          </w:tcPr>
          <w:p w:rsidR="00E7624A" w:rsidRPr="00497838" w:rsidRDefault="00E7624A" w:rsidP="00EA7512">
            <w:pPr>
              <w:spacing w:before="150" w:after="150" w:line="240" w:lineRule="auto"/>
              <w:ind w:left="135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E7624A" w:rsidRPr="00147C6B" w:rsidTr="00C403F5">
        <w:trPr>
          <w:trHeight w:val="754"/>
        </w:trPr>
        <w:tc>
          <w:tcPr>
            <w:tcW w:w="439" w:type="dxa"/>
            <w:shd w:val="clear" w:color="auto" w:fill="auto"/>
            <w:hideMark/>
          </w:tcPr>
          <w:p w:rsidR="00E7624A" w:rsidRPr="00497838" w:rsidRDefault="00E7624A" w:rsidP="00EA7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497838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EA7512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831" w:type="dxa"/>
            <w:shd w:val="clear" w:color="auto" w:fill="auto"/>
            <w:hideMark/>
          </w:tcPr>
          <w:p w:rsidR="00E7624A" w:rsidRPr="00E7624A" w:rsidRDefault="00E7624A" w:rsidP="00EA7512">
            <w:pPr>
              <w:pStyle w:val="TableContents"/>
              <w:jc w:val="center"/>
              <w:rPr>
                <w:rFonts w:cs="Times New Roman"/>
                <w:color w:val="000000"/>
                <w:sz w:val="26"/>
                <w:szCs w:val="26"/>
                <w:highlight w:val="yellow"/>
              </w:rPr>
            </w:pPr>
            <w:r w:rsidRPr="00E7624A">
              <w:rPr>
                <w:rFonts w:cs="Times New Roman"/>
                <w:sz w:val="26"/>
                <w:szCs w:val="26"/>
              </w:rPr>
              <w:t>Ділові якості</w:t>
            </w:r>
          </w:p>
        </w:tc>
        <w:tc>
          <w:tcPr>
            <w:tcW w:w="6671" w:type="dxa"/>
            <w:shd w:val="clear" w:color="auto" w:fill="auto"/>
            <w:hideMark/>
          </w:tcPr>
          <w:p w:rsidR="00E7624A" w:rsidRPr="00E7624A" w:rsidRDefault="00497838" w:rsidP="00EA7512">
            <w:pPr>
              <w:pStyle w:val="rvps2"/>
              <w:shd w:val="clear" w:color="auto" w:fill="FFFFFF"/>
              <w:tabs>
                <w:tab w:val="left" w:pos="317"/>
              </w:tabs>
              <w:spacing w:before="0" w:after="0" w:afterAutospacing="0"/>
              <w:ind w:left="135" w:right="150"/>
              <w:jc w:val="both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bookmarkStart w:id="5" w:name="n95"/>
            <w:bookmarkEnd w:id="5"/>
            <w:r>
              <w:rPr>
                <w:sz w:val="26"/>
                <w:szCs w:val="26"/>
                <w:lang w:val="uk-UA"/>
              </w:rPr>
              <w:t xml:space="preserve">Прийняття ефективних рішень, </w:t>
            </w:r>
            <w:r w:rsidR="001643D8">
              <w:rPr>
                <w:sz w:val="26"/>
                <w:szCs w:val="26"/>
                <w:lang w:val="uk-UA"/>
              </w:rPr>
              <w:t>комунікація та взаємодія</w:t>
            </w:r>
            <w:r>
              <w:rPr>
                <w:sz w:val="26"/>
                <w:szCs w:val="26"/>
                <w:lang w:val="uk-UA"/>
              </w:rPr>
              <w:t xml:space="preserve">, </w:t>
            </w:r>
            <w:r w:rsidR="001643D8">
              <w:rPr>
                <w:sz w:val="26"/>
                <w:szCs w:val="26"/>
                <w:lang w:val="uk-UA"/>
              </w:rPr>
              <w:t>управління організацією та персоналом</w:t>
            </w:r>
            <w:r w:rsidR="00375E25">
              <w:rPr>
                <w:sz w:val="26"/>
                <w:szCs w:val="26"/>
                <w:lang w:val="uk-UA"/>
              </w:rPr>
              <w:t>.</w:t>
            </w:r>
          </w:p>
        </w:tc>
      </w:tr>
      <w:tr w:rsidR="00E7624A" w:rsidRPr="00147C6B" w:rsidTr="00C403F5">
        <w:tc>
          <w:tcPr>
            <w:tcW w:w="439" w:type="dxa"/>
            <w:shd w:val="clear" w:color="auto" w:fill="auto"/>
            <w:hideMark/>
          </w:tcPr>
          <w:p w:rsidR="00E7624A" w:rsidRPr="00E7624A" w:rsidRDefault="00E7624A" w:rsidP="00EA751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="00EA7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831" w:type="dxa"/>
            <w:shd w:val="clear" w:color="auto" w:fill="auto"/>
            <w:hideMark/>
          </w:tcPr>
          <w:p w:rsidR="00E7624A" w:rsidRPr="00E7624A" w:rsidRDefault="00E7624A" w:rsidP="00EA7512">
            <w:pPr>
              <w:pStyle w:val="TableContents"/>
              <w:jc w:val="center"/>
              <w:rPr>
                <w:rFonts w:cs="Times New Roman"/>
                <w:color w:val="000000"/>
                <w:sz w:val="26"/>
                <w:szCs w:val="26"/>
                <w:highlight w:val="yellow"/>
              </w:rPr>
            </w:pPr>
            <w:r w:rsidRPr="00E7624A">
              <w:rPr>
                <w:rFonts w:cs="Times New Roman"/>
                <w:sz w:val="26"/>
                <w:szCs w:val="26"/>
              </w:rPr>
              <w:t>Особистісні якості</w:t>
            </w:r>
          </w:p>
        </w:tc>
        <w:tc>
          <w:tcPr>
            <w:tcW w:w="6671" w:type="dxa"/>
            <w:shd w:val="clear" w:color="auto" w:fill="auto"/>
            <w:hideMark/>
          </w:tcPr>
          <w:p w:rsidR="00E7624A" w:rsidRPr="00375E25" w:rsidRDefault="001643D8" w:rsidP="00EA7512">
            <w:pPr>
              <w:pStyle w:val="rvps2"/>
              <w:shd w:val="clear" w:color="auto" w:fill="FFFFFF"/>
              <w:spacing w:before="0" w:after="0" w:afterAutospacing="0"/>
              <w:ind w:left="135" w:right="15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bookmarkStart w:id="6" w:name="n101"/>
            <w:bookmarkEnd w:id="6"/>
            <w:r>
              <w:rPr>
                <w:sz w:val="26"/>
                <w:szCs w:val="26"/>
                <w:lang w:val="uk-UA"/>
              </w:rPr>
              <w:t>Системність, в</w:t>
            </w:r>
            <w:r w:rsidR="00375E25">
              <w:rPr>
                <w:sz w:val="26"/>
                <w:szCs w:val="26"/>
                <w:lang w:val="uk-UA"/>
              </w:rPr>
              <w:t>ідповідальність, ініціативність, дисциплінованість</w:t>
            </w:r>
            <w:r>
              <w:rPr>
                <w:sz w:val="26"/>
                <w:szCs w:val="26"/>
                <w:lang w:val="uk-UA"/>
              </w:rPr>
              <w:t>, вміння працювати в стресових ситуаціях.</w:t>
            </w:r>
          </w:p>
        </w:tc>
      </w:tr>
      <w:tr w:rsidR="00E7624A" w:rsidRPr="00147C6B" w:rsidTr="00C403F5">
        <w:tc>
          <w:tcPr>
            <w:tcW w:w="439" w:type="dxa"/>
            <w:shd w:val="clear" w:color="auto" w:fill="auto"/>
            <w:hideMark/>
          </w:tcPr>
          <w:p w:rsidR="00E7624A" w:rsidRPr="00E7624A" w:rsidRDefault="00E7624A" w:rsidP="00EA751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shd w:val="clear" w:color="auto" w:fill="auto"/>
            <w:hideMark/>
          </w:tcPr>
          <w:p w:rsidR="00E7624A" w:rsidRPr="00E7624A" w:rsidRDefault="00E7624A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671" w:type="dxa"/>
            <w:shd w:val="clear" w:color="auto" w:fill="auto"/>
            <w:hideMark/>
          </w:tcPr>
          <w:p w:rsidR="00E7624A" w:rsidRPr="00E7624A" w:rsidRDefault="00E7624A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F5C15" w:rsidRPr="00E7624A" w:rsidTr="00C403F5">
        <w:tc>
          <w:tcPr>
            <w:tcW w:w="9941" w:type="dxa"/>
            <w:gridSpan w:val="3"/>
            <w:shd w:val="clear" w:color="auto" w:fill="auto"/>
            <w:hideMark/>
          </w:tcPr>
          <w:p w:rsidR="006F5C15" w:rsidRPr="001643D8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43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Професійні знання</w:t>
            </w:r>
          </w:p>
        </w:tc>
      </w:tr>
      <w:tr w:rsidR="006F5C15" w:rsidRPr="00E7624A" w:rsidTr="00C403F5">
        <w:tc>
          <w:tcPr>
            <w:tcW w:w="3270" w:type="dxa"/>
            <w:gridSpan w:val="2"/>
            <w:shd w:val="clear" w:color="auto" w:fill="auto"/>
            <w:hideMark/>
          </w:tcPr>
          <w:p w:rsidR="006F5C15" w:rsidRPr="001643D8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43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Вимога</w:t>
            </w:r>
          </w:p>
        </w:tc>
        <w:tc>
          <w:tcPr>
            <w:tcW w:w="6671" w:type="dxa"/>
            <w:shd w:val="clear" w:color="auto" w:fill="auto"/>
            <w:hideMark/>
          </w:tcPr>
          <w:p w:rsidR="006F5C15" w:rsidRPr="001643D8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43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Компоненти вимоги</w:t>
            </w:r>
          </w:p>
        </w:tc>
      </w:tr>
      <w:tr w:rsidR="006F5C15" w:rsidRPr="00E7624A" w:rsidTr="00C403F5">
        <w:trPr>
          <w:trHeight w:val="1525"/>
        </w:trPr>
        <w:tc>
          <w:tcPr>
            <w:tcW w:w="439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31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Знання законодавства</w:t>
            </w:r>
          </w:p>
        </w:tc>
        <w:tc>
          <w:tcPr>
            <w:tcW w:w="6671" w:type="dxa"/>
            <w:shd w:val="clear" w:color="auto" w:fill="auto"/>
            <w:hideMark/>
          </w:tcPr>
          <w:p w:rsidR="005A70AF" w:rsidRPr="0082559E" w:rsidRDefault="006F5C15" w:rsidP="00EA7512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Знання:</w:t>
            </w: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hyperlink r:id="rId9" w:tgtFrame="_blank" w:history="1">
              <w:r w:rsidRPr="00E7624A">
                <w:rPr>
                  <w:rFonts w:ascii="Times New Roman" w:eastAsia="Times New Roman" w:hAnsi="Times New Roman" w:cs="Times New Roman"/>
                  <w:color w:val="000099"/>
                  <w:sz w:val="26"/>
                  <w:szCs w:val="26"/>
                  <w:u w:val="single"/>
                  <w:lang w:eastAsia="ru-RU"/>
                </w:rPr>
                <w:t>Конституції України</w:t>
              </w:r>
            </w:hyperlink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hyperlink r:id="rId10" w:tgtFrame="_blank" w:history="1">
              <w:r w:rsidRPr="00E7624A">
                <w:rPr>
                  <w:rFonts w:ascii="Times New Roman" w:eastAsia="Times New Roman" w:hAnsi="Times New Roman" w:cs="Times New Roman"/>
                  <w:color w:val="000099"/>
                  <w:sz w:val="26"/>
                  <w:szCs w:val="26"/>
                  <w:u w:val="single"/>
                  <w:lang w:eastAsia="ru-RU"/>
                </w:rPr>
                <w:t>Закону України</w:t>
              </w:r>
            </w:hyperlink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</w:t>
            </w:r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 державну службу</w:t>
            </w:r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</w:t>
            </w: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hyperlink r:id="rId11" w:tgtFrame="_blank" w:history="1">
              <w:r w:rsidRPr="00E7624A">
                <w:rPr>
                  <w:rFonts w:ascii="Times New Roman" w:eastAsia="Times New Roman" w:hAnsi="Times New Roman" w:cs="Times New Roman"/>
                  <w:color w:val="000099"/>
                  <w:sz w:val="26"/>
                  <w:szCs w:val="26"/>
                  <w:u w:val="single"/>
                  <w:lang w:eastAsia="ru-RU"/>
                </w:rPr>
                <w:t>Закону України</w:t>
              </w:r>
            </w:hyperlink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</w:t>
            </w: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 запобігання корупції</w:t>
            </w:r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».</w:t>
            </w:r>
          </w:p>
        </w:tc>
      </w:tr>
      <w:tr w:rsidR="006F5C15" w:rsidRPr="00AC7888" w:rsidTr="00C403F5">
        <w:tc>
          <w:tcPr>
            <w:tcW w:w="439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1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71" w:type="dxa"/>
            <w:shd w:val="clear" w:color="auto" w:fill="auto"/>
            <w:hideMark/>
          </w:tcPr>
          <w:p w:rsidR="005A70AF" w:rsidRDefault="003A4C03" w:rsidP="005A70AF">
            <w:pPr>
              <w:spacing w:before="150" w:after="150" w:line="240" w:lineRule="auto"/>
              <w:ind w:left="135" w:right="15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</w:t>
            </w: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ів України:</w:t>
            </w:r>
          </w:p>
          <w:p w:rsidR="003A4C03" w:rsidRDefault="003A4C03" w:rsidP="009F2156">
            <w:pPr>
              <w:spacing w:before="150" w:after="0" w:line="240" w:lineRule="auto"/>
              <w:ind w:left="135" w:right="1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0C8F">
              <w:rPr>
                <w:rFonts w:ascii="Times New Roman" w:hAnsi="Times New Roman" w:cs="Times New Roman"/>
                <w:sz w:val="26"/>
                <w:szCs w:val="26"/>
              </w:rPr>
              <w:t xml:space="preserve">1) «Про місцеві державні адміністрації»; </w:t>
            </w:r>
          </w:p>
          <w:p w:rsidR="009F2156" w:rsidRPr="009F2156" w:rsidRDefault="009F2156" w:rsidP="009F2156">
            <w:pPr>
              <w:spacing w:after="0" w:line="240" w:lineRule="auto"/>
              <w:ind w:left="135" w:right="1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 «Про адміністративні послуги»;</w:t>
            </w:r>
          </w:p>
          <w:p w:rsidR="003A4C03" w:rsidRPr="00880C8F" w:rsidRDefault="009F2156" w:rsidP="00880C8F">
            <w:pPr>
              <w:spacing w:after="0" w:line="240" w:lineRule="auto"/>
              <w:ind w:left="135" w:right="15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3A4C03" w:rsidRPr="00880C8F">
              <w:rPr>
                <w:rFonts w:ascii="Times New Roman" w:hAnsi="Times New Roman" w:cs="Times New Roman"/>
                <w:sz w:val="26"/>
                <w:szCs w:val="26"/>
              </w:rPr>
              <w:t xml:space="preserve">) «Про звернення громадян»; </w:t>
            </w:r>
          </w:p>
          <w:p w:rsidR="00880C8F" w:rsidRPr="00880C8F" w:rsidRDefault="009F2156" w:rsidP="00880C8F">
            <w:pPr>
              <w:spacing w:after="0" w:line="240" w:lineRule="auto"/>
              <w:ind w:left="135" w:right="15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880C8F" w:rsidRPr="00880C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 </w:t>
            </w:r>
            <w:r w:rsidR="00880C8F" w:rsidRPr="00880C8F">
              <w:rPr>
                <w:rFonts w:ascii="Times New Roman" w:hAnsi="Times New Roman" w:cs="Times New Roman"/>
                <w:sz w:val="26"/>
                <w:szCs w:val="26"/>
              </w:rPr>
              <w:t>«Про доступ до публічної інформації»;</w:t>
            </w:r>
          </w:p>
          <w:p w:rsidR="00880C8F" w:rsidRPr="00880C8F" w:rsidRDefault="009F2156" w:rsidP="00880C8F">
            <w:pPr>
              <w:spacing w:after="0" w:line="240" w:lineRule="auto"/>
              <w:ind w:left="135" w:right="150"/>
              <w:jc w:val="both"/>
              <w:rPr>
                <w:rStyle w:val="213pt"/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3A4C03" w:rsidRPr="00880C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 </w:t>
            </w:r>
            <w:r w:rsidR="00880C8F" w:rsidRPr="00880C8F">
              <w:rPr>
                <w:rStyle w:val="213pt"/>
                <w:rFonts w:ascii="Times New Roman" w:hAnsi="Times New Roman" w:cs="Times New Roman"/>
                <w:lang w:eastAsia="uk-UA"/>
              </w:rPr>
              <w:t>«Про державну реєстрацію речових прав на нерухоме майно та їх обтяжень»</w:t>
            </w:r>
            <w:r w:rsidR="00880C8F" w:rsidRPr="00880C8F">
              <w:rPr>
                <w:rStyle w:val="213pt"/>
                <w:rFonts w:ascii="Times New Roman" w:hAnsi="Times New Roman" w:cs="Times New Roman"/>
                <w:lang w:val="uk-UA" w:eastAsia="uk-UA"/>
              </w:rPr>
              <w:t>;</w:t>
            </w:r>
          </w:p>
          <w:p w:rsidR="00880C8F" w:rsidRDefault="009F2156" w:rsidP="00880C8F">
            <w:pPr>
              <w:spacing w:after="0" w:line="240" w:lineRule="auto"/>
              <w:ind w:left="135" w:right="150"/>
              <w:jc w:val="both"/>
              <w:rPr>
                <w:rFonts w:ascii="Times New Roman" w:hAnsi="Times New Roman" w:cs="Times New Roman"/>
                <w:spacing w:val="-2"/>
                <w:sz w:val="2"/>
                <w:szCs w:val="2"/>
                <w:lang w:val="uk-UA"/>
              </w:rPr>
            </w:pPr>
            <w:r>
              <w:rPr>
                <w:rStyle w:val="213pt"/>
                <w:rFonts w:ascii="Times New Roman" w:hAnsi="Times New Roman" w:cs="Times New Roman"/>
                <w:lang w:val="uk-UA" w:eastAsia="uk-UA"/>
              </w:rPr>
              <w:t>6</w:t>
            </w:r>
            <w:r w:rsidR="00880C8F" w:rsidRPr="00880C8F">
              <w:rPr>
                <w:rStyle w:val="213pt"/>
                <w:rFonts w:ascii="Times New Roman" w:hAnsi="Times New Roman" w:cs="Times New Roman"/>
                <w:lang w:val="uk-UA" w:eastAsia="uk-UA"/>
              </w:rPr>
              <w:t>)</w:t>
            </w:r>
            <w:r w:rsidR="00880C8F" w:rsidRPr="00880C8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«Про передачу об’єктів права держ</w:t>
            </w:r>
            <w:r w:rsidR="00880C8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авної та комунальної власності»</w:t>
            </w:r>
            <w:r w:rsidR="00880C8F"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  <w:t>.</w:t>
            </w:r>
          </w:p>
          <w:p w:rsidR="005D63D6" w:rsidRDefault="005D63D6" w:rsidP="00880C8F">
            <w:pPr>
              <w:spacing w:after="0" w:line="240" w:lineRule="auto"/>
              <w:ind w:left="135" w:right="150"/>
              <w:jc w:val="both"/>
              <w:rPr>
                <w:rFonts w:ascii="Times New Roman" w:hAnsi="Times New Roman" w:cs="Times New Roman"/>
                <w:spacing w:val="-2"/>
                <w:sz w:val="2"/>
                <w:szCs w:val="2"/>
                <w:lang w:val="uk-UA"/>
              </w:rPr>
            </w:pPr>
          </w:p>
          <w:p w:rsidR="005D63D6" w:rsidRDefault="005D63D6" w:rsidP="00880C8F">
            <w:pPr>
              <w:spacing w:after="0" w:line="240" w:lineRule="auto"/>
              <w:ind w:left="135" w:right="150"/>
              <w:jc w:val="both"/>
              <w:rPr>
                <w:rFonts w:ascii="Times New Roman" w:hAnsi="Times New Roman" w:cs="Times New Roman"/>
                <w:spacing w:val="-2"/>
                <w:sz w:val="2"/>
                <w:szCs w:val="2"/>
                <w:lang w:val="uk-UA"/>
              </w:rPr>
            </w:pPr>
          </w:p>
          <w:p w:rsidR="005D63D6" w:rsidRDefault="005D63D6" w:rsidP="00880C8F">
            <w:pPr>
              <w:spacing w:after="0" w:line="240" w:lineRule="auto"/>
              <w:ind w:left="135" w:right="150"/>
              <w:jc w:val="both"/>
              <w:rPr>
                <w:rFonts w:ascii="Times New Roman" w:hAnsi="Times New Roman" w:cs="Times New Roman"/>
                <w:spacing w:val="-2"/>
                <w:sz w:val="2"/>
                <w:szCs w:val="2"/>
                <w:lang w:val="uk-UA"/>
              </w:rPr>
            </w:pPr>
          </w:p>
          <w:p w:rsidR="005D63D6" w:rsidRPr="005D63D6" w:rsidRDefault="005D63D6" w:rsidP="00880C8F">
            <w:pPr>
              <w:spacing w:after="0" w:line="240" w:lineRule="auto"/>
              <w:ind w:left="135" w:right="150"/>
              <w:jc w:val="both"/>
              <w:rPr>
                <w:rFonts w:ascii="Times New Roman" w:hAnsi="Times New Roman" w:cs="Times New Roman"/>
                <w:spacing w:val="-2"/>
                <w:sz w:val="2"/>
                <w:szCs w:val="2"/>
                <w:lang w:val="uk-UA"/>
              </w:rPr>
            </w:pPr>
          </w:p>
          <w:p w:rsidR="003A4C03" w:rsidRPr="009F2156" w:rsidRDefault="009F2156" w:rsidP="009F2156">
            <w:pPr>
              <w:spacing w:after="0" w:line="240" w:lineRule="auto"/>
              <w:ind w:left="135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21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станов</w:t>
            </w:r>
            <w:r w:rsidR="009A6B2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и</w:t>
            </w:r>
            <w:r w:rsidRPr="009F21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Кабінету Міністрів України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 25.12.2015     № 1127 </w:t>
            </w:r>
            <w:r w:rsidRPr="009F21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</w:t>
            </w:r>
            <w:r w:rsidRPr="009F21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Про державну реєстрацію речових прав на нерухоме майно та їх обтяжень</w:t>
            </w:r>
            <w:r w:rsidRPr="009F21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6F5C15" w:rsidRPr="00AC7888" w:rsidTr="00C403F5">
        <w:tc>
          <w:tcPr>
            <w:tcW w:w="439" w:type="dxa"/>
            <w:shd w:val="clear" w:color="auto" w:fill="auto"/>
            <w:hideMark/>
          </w:tcPr>
          <w:p w:rsidR="006F5C15" w:rsidRPr="009655DD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shd w:val="clear" w:color="auto" w:fill="auto"/>
            <w:hideMark/>
          </w:tcPr>
          <w:p w:rsidR="006F5C15" w:rsidRPr="009655DD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671" w:type="dxa"/>
            <w:shd w:val="clear" w:color="auto" w:fill="auto"/>
            <w:hideMark/>
          </w:tcPr>
          <w:p w:rsidR="006F5C15" w:rsidRPr="009655DD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C403F5" w:rsidRDefault="009F2156" w:rsidP="009F2156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lang w:val="uk-UA"/>
        </w:rPr>
      </w:pPr>
      <w:bookmarkStart w:id="7" w:name="n76"/>
      <w:bookmarkStart w:id="8" w:name="n77"/>
      <w:bookmarkEnd w:id="7"/>
      <w:bookmarkEnd w:id="8"/>
      <w:r>
        <w:rPr>
          <w:sz w:val="28"/>
          <w:szCs w:val="28"/>
          <w:lang w:val="uk-UA"/>
        </w:rPr>
        <w:t>_______________________</w:t>
      </w:r>
    </w:p>
    <w:p w:rsidR="00C403F5" w:rsidRDefault="00C403F5" w:rsidP="00C07B12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p w:rsidR="00C403F5" w:rsidRDefault="00C403F5" w:rsidP="00C07B12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p w:rsidR="00C403F5" w:rsidRDefault="00C403F5" w:rsidP="00C07B12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p w:rsidR="00C403F5" w:rsidRDefault="00C403F5" w:rsidP="00C07B12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p w:rsidR="009F2156" w:rsidRDefault="009F2156" w:rsidP="00C07B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559E" w:rsidRPr="009F2156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2156">
        <w:rPr>
          <w:rFonts w:ascii="Times New Roman" w:hAnsi="Times New Roman" w:cs="Times New Roman"/>
          <w:sz w:val="26"/>
          <w:szCs w:val="26"/>
        </w:rPr>
        <w:t xml:space="preserve">Головний спеціаліст юридичного відділу, </w:t>
      </w:r>
    </w:p>
    <w:p w:rsidR="0082559E" w:rsidRPr="009F2156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2156">
        <w:rPr>
          <w:rFonts w:ascii="Times New Roman" w:hAnsi="Times New Roman" w:cs="Times New Roman"/>
          <w:sz w:val="26"/>
          <w:szCs w:val="26"/>
        </w:rPr>
        <w:t xml:space="preserve">по роботі з персоналом та зверненнями </w:t>
      </w:r>
    </w:p>
    <w:p w:rsidR="0082559E" w:rsidRPr="009F2156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2156">
        <w:rPr>
          <w:rFonts w:ascii="Times New Roman" w:hAnsi="Times New Roman" w:cs="Times New Roman"/>
          <w:sz w:val="26"/>
          <w:szCs w:val="26"/>
        </w:rPr>
        <w:t>громадян апарату районної державної адміністрації</w:t>
      </w:r>
    </w:p>
    <w:p w:rsidR="0082559E" w:rsidRPr="009F2156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2156">
        <w:rPr>
          <w:rFonts w:ascii="Times New Roman" w:hAnsi="Times New Roman" w:cs="Times New Roman"/>
          <w:sz w:val="26"/>
          <w:szCs w:val="26"/>
        </w:rPr>
        <w:tab/>
      </w:r>
      <w:r w:rsidRPr="009F2156">
        <w:rPr>
          <w:rFonts w:ascii="Times New Roman" w:hAnsi="Times New Roman" w:cs="Times New Roman"/>
          <w:sz w:val="26"/>
          <w:szCs w:val="26"/>
        </w:rPr>
        <w:tab/>
      </w:r>
      <w:r w:rsidRPr="009F2156">
        <w:rPr>
          <w:rFonts w:ascii="Times New Roman" w:hAnsi="Times New Roman" w:cs="Times New Roman"/>
          <w:sz w:val="26"/>
          <w:szCs w:val="26"/>
        </w:rPr>
        <w:tab/>
        <w:t xml:space="preserve">    Лілія БОГДАНОВСЬКА</w:t>
      </w:r>
    </w:p>
    <w:p w:rsidR="0082559E" w:rsidRPr="009F2156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2559E" w:rsidRPr="009F2156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2156">
        <w:rPr>
          <w:rFonts w:ascii="Times New Roman" w:hAnsi="Times New Roman" w:cs="Times New Roman"/>
          <w:sz w:val="26"/>
          <w:szCs w:val="26"/>
        </w:rPr>
        <w:t>Заступник керівника апарату – начальник</w:t>
      </w:r>
    </w:p>
    <w:p w:rsidR="0082559E" w:rsidRPr="009F2156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2156">
        <w:rPr>
          <w:rFonts w:ascii="Times New Roman" w:hAnsi="Times New Roman" w:cs="Times New Roman"/>
          <w:sz w:val="26"/>
          <w:szCs w:val="26"/>
        </w:rPr>
        <w:t xml:space="preserve">юридичного відділу, по роботі з персоналом </w:t>
      </w:r>
    </w:p>
    <w:p w:rsidR="0082559E" w:rsidRPr="009F2156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2156">
        <w:rPr>
          <w:rFonts w:ascii="Times New Roman" w:hAnsi="Times New Roman" w:cs="Times New Roman"/>
          <w:sz w:val="26"/>
          <w:szCs w:val="26"/>
        </w:rPr>
        <w:t>та зверненнями громадян апарату</w:t>
      </w:r>
    </w:p>
    <w:p w:rsidR="0082559E" w:rsidRPr="009F2156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2156">
        <w:rPr>
          <w:rFonts w:ascii="Times New Roman" w:hAnsi="Times New Roman" w:cs="Times New Roman"/>
          <w:sz w:val="26"/>
          <w:szCs w:val="26"/>
        </w:rPr>
        <w:t>районної державної адміністрації</w:t>
      </w:r>
    </w:p>
    <w:p w:rsidR="0082559E" w:rsidRPr="009F2156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2156">
        <w:rPr>
          <w:rFonts w:ascii="Times New Roman" w:hAnsi="Times New Roman" w:cs="Times New Roman"/>
          <w:sz w:val="26"/>
          <w:szCs w:val="26"/>
        </w:rPr>
        <w:tab/>
      </w:r>
      <w:r w:rsidRPr="009F2156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C07B12" w:rsidRPr="009F215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2156">
        <w:rPr>
          <w:rFonts w:ascii="Times New Roman" w:hAnsi="Times New Roman" w:cs="Times New Roman"/>
          <w:sz w:val="26"/>
          <w:szCs w:val="26"/>
        </w:rPr>
        <w:t>Тетяна ШАРА</w:t>
      </w:r>
    </w:p>
    <w:p w:rsidR="006F5C15" w:rsidRPr="009F2156" w:rsidRDefault="006F5C15" w:rsidP="00C0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val="uk-UA" w:eastAsia="ru-RU"/>
        </w:rPr>
      </w:pPr>
    </w:p>
    <w:p w:rsidR="00645F66" w:rsidRPr="009F2156" w:rsidRDefault="007907FB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45F66" w:rsidRPr="009F2156" w:rsidSect="00C403F5">
      <w:headerReference w:type="default" r:id="rId12"/>
      <w:pgSz w:w="11906" w:h="16838"/>
      <w:pgMar w:top="284" w:right="567" w:bottom="284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7FB" w:rsidRDefault="007907FB" w:rsidP="00C07B12">
      <w:pPr>
        <w:spacing w:after="0" w:line="240" w:lineRule="auto"/>
      </w:pPr>
      <w:r>
        <w:separator/>
      </w:r>
    </w:p>
  </w:endnote>
  <w:endnote w:type="continuationSeparator" w:id="0">
    <w:p w:rsidR="007907FB" w:rsidRDefault="007907FB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7FB" w:rsidRDefault="007907FB" w:rsidP="00C07B12">
      <w:pPr>
        <w:spacing w:after="0" w:line="240" w:lineRule="auto"/>
      </w:pPr>
      <w:r>
        <w:separator/>
      </w:r>
    </w:p>
  </w:footnote>
  <w:footnote w:type="continuationSeparator" w:id="0">
    <w:p w:rsidR="007907FB" w:rsidRDefault="007907FB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93434"/>
      <w:docPartObj>
        <w:docPartGallery w:val="Page Numbers (Top of Page)"/>
        <w:docPartUnique/>
      </w:docPartObj>
    </w:sdtPr>
    <w:sdtEndPr/>
    <w:sdtContent>
      <w:p w:rsidR="00C07B12" w:rsidRDefault="007907F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E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7B12" w:rsidRDefault="00C07B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15"/>
    <w:rsid w:val="0001087D"/>
    <w:rsid w:val="00035DF5"/>
    <w:rsid w:val="00052265"/>
    <w:rsid w:val="00055E44"/>
    <w:rsid w:val="000856AB"/>
    <w:rsid w:val="000C5A3C"/>
    <w:rsid w:val="000E527F"/>
    <w:rsid w:val="00147C6B"/>
    <w:rsid w:val="00157CAF"/>
    <w:rsid w:val="001643D8"/>
    <w:rsid w:val="002F79E4"/>
    <w:rsid w:val="0031040A"/>
    <w:rsid w:val="003315A7"/>
    <w:rsid w:val="00350B5E"/>
    <w:rsid w:val="00364CCA"/>
    <w:rsid w:val="00375E25"/>
    <w:rsid w:val="00395344"/>
    <w:rsid w:val="003A4C03"/>
    <w:rsid w:val="003D31C5"/>
    <w:rsid w:val="003E7EF3"/>
    <w:rsid w:val="003F17B1"/>
    <w:rsid w:val="003F3217"/>
    <w:rsid w:val="00417F43"/>
    <w:rsid w:val="0042540D"/>
    <w:rsid w:val="00474214"/>
    <w:rsid w:val="00497838"/>
    <w:rsid w:val="004B1F89"/>
    <w:rsid w:val="004C3F84"/>
    <w:rsid w:val="004C5E89"/>
    <w:rsid w:val="004C6CFB"/>
    <w:rsid w:val="004F7978"/>
    <w:rsid w:val="0052645D"/>
    <w:rsid w:val="005A1FCB"/>
    <w:rsid w:val="005A70AF"/>
    <w:rsid w:val="005D63D6"/>
    <w:rsid w:val="00600CF7"/>
    <w:rsid w:val="00650091"/>
    <w:rsid w:val="006F5C15"/>
    <w:rsid w:val="0074609B"/>
    <w:rsid w:val="00771265"/>
    <w:rsid w:val="007907FB"/>
    <w:rsid w:val="00793F08"/>
    <w:rsid w:val="007A5280"/>
    <w:rsid w:val="007C6C8A"/>
    <w:rsid w:val="007C6E7F"/>
    <w:rsid w:val="008010FB"/>
    <w:rsid w:val="0082559E"/>
    <w:rsid w:val="0086654B"/>
    <w:rsid w:val="0086745E"/>
    <w:rsid w:val="008772C7"/>
    <w:rsid w:val="00880C8F"/>
    <w:rsid w:val="008962D6"/>
    <w:rsid w:val="008A313E"/>
    <w:rsid w:val="009655DD"/>
    <w:rsid w:val="009A6B24"/>
    <w:rsid w:val="009C137D"/>
    <w:rsid w:val="009F2156"/>
    <w:rsid w:val="00A0301A"/>
    <w:rsid w:val="00A80C29"/>
    <w:rsid w:val="00AC41E9"/>
    <w:rsid w:val="00AC7888"/>
    <w:rsid w:val="00AE0F62"/>
    <w:rsid w:val="00AE5820"/>
    <w:rsid w:val="00B07479"/>
    <w:rsid w:val="00B23B4E"/>
    <w:rsid w:val="00B400DF"/>
    <w:rsid w:val="00B74C32"/>
    <w:rsid w:val="00B750CA"/>
    <w:rsid w:val="00B873AF"/>
    <w:rsid w:val="00C07B12"/>
    <w:rsid w:val="00C403F5"/>
    <w:rsid w:val="00C65F3A"/>
    <w:rsid w:val="00C76DF4"/>
    <w:rsid w:val="00D045F1"/>
    <w:rsid w:val="00D11882"/>
    <w:rsid w:val="00D24798"/>
    <w:rsid w:val="00D93A6D"/>
    <w:rsid w:val="00DD3ABA"/>
    <w:rsid w:val="00E117A7"/>
    <w:rsid w:val="00E35D3D"/>
    <w:rsid w:val="00E50AC7"/>
    <w:rsid w:val="00E73693"/>
    <w:rsid w:val="00E7624A"/>
    <w:rsid w:val="00EA7512"/>
    <w:rsid w:val="00EC48DB"/>
    <w:rsid w:val="00F2394F"/>
    <w:rsid w:val="00F35546"/>
    <w:rsid w:val="00F77879"/>
    <w:rsid w:val="00F8359E"/>
    <w:rsid w:val="00F875F6"/>
    <w:rsid w:val="00FC199C"/>
    <w:rsid w:val="00FD1740"/>
    <w:rsid w:val="00FD6149"/>
    <w:rsid w:val="00F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A68BF-C951-4594-AD99-E120AB96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B07479"/>
  </w:style>
  <w:style w:type="character" w:customStyle="1" w:styleId="213pt">
    <w:name w:val="Основний текст (2) + 13 pt"/>
    <w:rsid w:val="00880C8F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SenkoHZ</dc:creator>
  <cp:keywords/>
  <dc:description/>
  <cp:lastModifiedBy>Лена</cp:lastModifiedBy>
  <cp:revision>2</cp:revision>
  <cp:lastPrinted>2020-01-03T13:27:00Z</cp:lastPrinted>
  <dcterms:created xsi:type="dcterms:W3CDTF">2020-01-17T06:33:00Z</dcterms:created>
  <dcterms:modified xsi:type="dcterms:W3CDTF">2020-01-17T06:33:00Z</dcterms:modified>
</cp:coreProperties>
</file>